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41" w:rsidRPr="00A57B6D" w:rsidRDefault="000B4041" w:rsidP="000B4041">
      <w:pPr>
        <w:pStyle w:val="Nagwek"/>
        <w:jc w:val="right"/>
        <w:rPr>
          <w:rFonts w:asciiTheme="minorHAnsi" w:hAnsiTheme="minorHAnsi" w:cstheme="minorHAnsi"/>
          <w:b/>
          <w:u w:val="single"/>
        </w:rPr>
      </w:pPr>
      <w:r w:rsidRPr="00A57B6D">
        <w:rPr>
          <w:rFonts w:asciiTheme="minorHAnsi" w:hAnsiTheme="minorHAnsi" w:cstheme="minorHAnsi"/>
          <w:b/>
          <w:u w:val="single"/>
        </w:rPr>
        <w:t>Załącznik nr 1</w:t>
      </w:r>
      <w:r w:rsidR="00E4386E" w:rsidRPr="00A57B6D">
        <w:rPr>
          <w:rFonts w:asciiTheme="minorHAnsi" w:hAnsiTheme="minorHAnsi" w:cstheme="minorHAnsi"/>
          <w:b/>
          <w:u w:val="single"/>
        </w:rPr>
        <w:t>A</w:t>
      </w:r>
      <w:r w:rsidRPr="00A57B6D">
        <w:rPr>
          <w:rFonts w:asciiTheme="minorHAnsi" w:hAnsiTheme="minorHAnsi" w:cstheme="minorHAnsi"/>
          <w:b/>
          <w:u w:val="single"/>
        </w:rPr>
        <w:t xml:space="preserve"> – Opis przedmiotu zamówienia</w:t>
      </w:r>
    </w:p>
    <w:p w:rsidR="000B4041" w:rsidRPr="00A57B6D" w:rsidRDefault="00A57B6D" w:rsidP="000B4041">
      <w:pPr>
        <w:pStyle w:val="Nagwek"/>
        <w:rPr>
          <w:rFonts w:asciiTheme="minorHAnsi" w:hAnsiTheme="minorHAnsi" w:cstheme="minorHAnsi"/>
          <w:b/>
          <w:u w:val="single"/>
        </w:rPr>
      </w:pPr>
      <w:r w:rsidRPr="00A57B6D">
        <w:rPr>
          <w:rFonts w:asciiTheme="minorHAnsi" w:hAnsiTheme="minorHAnsi" w:cstheme="minorHAnsi"/>
          <w:b/>
          <w:u w:val="single"/>
        </w:rPr>
        <w:t xml:space="preserve">Część I - </w:t>
      </w:r>
      <w:r w:rsidR="00415290" w:rsidRPr="00A57B6D">
        <w:rPr>
          <w:rFonts w:asciiTheme="minorHAnsi" w:hAnsiTheme="minorHAnsi" w:cstheme="minorHAnsi"/>
          <w:b/>
          <w:u w:val="single"/>
        </w:rPr>
        <w:t>ZAKUP I DOSTAWA, MONTAŻ  MEBLI</w:t>
      </w:r>
    </w:p>
    <w:p w:rsidR="000B4041" w:rsidRPr="00A57B6D" w:rsidRDefault="000B4041" w:rsidP="000B4041">
      <w:pPr>
        <w:rPr>
          <w:rFonts w:asciiTheme="minorHAnsi" w:hAnsiTheme="minorHAnsi" w:cstheme="minorHAnsi"/>
          <w:b/>
          <w:bCs/>
        </w:rPr>
      </w:pPr>
      <w:r w:rsidRPr="00A57B6D">
        <w:rPr>
          <w:rFonts w:asciiTheme="minorHAnsi" w:hAnsiTheme="minorHAnsi" w:cstheme="minorHAnsi"/>
          <w:b/>
          <w:bCs/>
        </w:rPr>
        <w:t>Zakup</w:t>
      </w:r>
      <w:r w:rsidR="00A57B6D" w:rsidRPr="00A57B6D">
        <w:rPr>
          <w:rFonts w:asciiTheme="minorHAnsi" w:hAnsiTheme="minorHAnsi" w:cstheme="minorHAnsi"/>
          <w:b/>
          <w:bCs/>
        </w:rPr>
        <w:t xml:space="preserve">, </w:t>
      </w:r>
      <w:r w:rsidRPr="00A57B6D">
        <w:rPr>
          <w:rFonts w:asciiTheme="minorHAnsi" w:hAnsiTheme="minorHAnsi" w:cstheme="minorHAnsi"/>
          <w:b/>
          <w:bCs/>
        </w:rPr>
        <w:t xml:space="preserve">dostawa </w:t>
      </w:r>
      <w:r w:rsidR="00A57B6D" w:rsidRPr="00A57B6D">
        <w:rPr>
          <w:rFonts w:asciiTheme="minorHAnsi" w:hAnsiTheme="minorHAnsi" w:cstheme="minorHAnsi"/>
          <w:b/>
          <w:bCs/>
        </w:rPr>
        <w:t xml:space="preserve">, montaż </w:t>
      </w:r>
      <w:r w:rsidR="00C915C9" w:rsidRPr="00A57B6D">
        <w:rPr>
          <w:rFonts w:asciiTheme="minorHAnsi" w:hAnsiTheme="minorHAnsi" w:cstheme="minorHAnsi"/>
          <w:b/>
          <w:bCs/>
        </w:rPr>
        <w:t>mebli</w:t>
      </w:r>
      <w:r w:rsidRPr="00A57B6D">
        <w:rPr>
          <w:rFonts w:asciiTheme="minorHAnsi" w:hAnsiTheme="minorHAnsi" w:cstheme="minorHAnsi"/>
          <w:b/>
          <w:bCs/>
        </w:rPr>
        <w:t xml:space="preserve"> w ramach projektu „Akademia Kreatywnego przedszkolaka” współfinansowanego ze środków Europejskiego Funduszu Społecznego w ramach Regionalnego Programu Operacyjnego Województwa Łódzkiego na lata 2014-2020</w:t>
      </w:r>
    </w:p>
    <w:p w:rsidR="000B4041" w:rsidRPr="00A57B6D" w:rsidRDefault="000B4041" w:rsidP="000B4041">
      <w:pPr>
        <w:rPr>
          <w:rFonts w:asciiTheme="minorHAnsi" w:hAnsiTheme="minorHAnsi" w:cstheme="minorHAnsi"/>
          <w:b/>
          <w:bCs/>
        </w:rPr>
      </w:pPr>
    </w:p>
    <w:p w:rsidR="000B4041" w:rsidRPr="00A57B6D" w:rsidRDefault="00C915C9" w:rsidP="00C915C9">
      <w:pPr>
        <w:jc w:val="center"/>
        <w:rPr>
          <w:rFonts w:asciiTheme="minorHAnsi" w:hAnsiTheme="minorHAnsi" w:cstheme="minorHAnsi"/>
          <w:b/>
          <w:bCs/>
        </w:rPr>
      </w:pPr>
      <w:r w:rsidRPr="00A57B6D">
        <w:rPr>
          <w:rFonts w:asciiTheme="minorHAnsi" w:hAnsiTheme="minorHAnsi" w:cstheme="minorHAnsi"/>
          <w:b/>
          <w:bCs/>
        </w:rPr>
        <w:t>Przedmiot zamówienia obejmuje zakup, dostawę i montaż:</w:t>
      </w:r>
    </w:p>
    <w:p w:rsidR="00C915C9" w:rsidRPr="00A57B6D" w:rsidRDefault="00C915C9" w:rsidP="000B4041">
      <w:pPr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13798" w:type="dxa"/>
        <w:tblLook w:val="04A0"/>
      </w:tblPr>
      <w:tblGrid>
        <w:gridCol w:w="437"/>
        <w:gridCol w:w="1404"/>
        <w:gridCol w:w="3897"/>
        <w:gridCol w:w="1532"/>
        <w:gridCol w:w="1123"/>
        <w:gridCol w:w="1431"/>
        <w:gridCol w:w="867"/>
        <w:gridCol w:w="856"/>
        <w:gridCol w:w="2251"/>
      </w:tblGrid>
      <w:tr w:rsidR="000B4041" w:rsidRPr="00A57B6D" w:rsidTr="003D6734">
        <w:trPr>
          <w:trHeight w:val="145"/>
        </w:trPr>
        <w:tc>
          <w:tcPr>
            <w:tcW w:w="437" w:type="dxa"/>
            <w:vAlign w:val="center"/>
          </w:tcPr>
          <w:p w:rsidR="000B4041" w:rsidRPr="00A57B6D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Lp.</w:t>
            </w:r>
          </w:p>
        </w:tc>
        <w:tc>
          <w:tcPr>
            <w:tcW w:w="1404" w:type="dxa"/>
            <w:vAlign w:val="center"/>
          </w:tcPr>
          <w:p w:rsidR="000B4041" w:rsidRPr="00A57B6D" w:rsidRDefault="000B4041" w:rsidP="000B4041">
            <w:pPr>
              <w:pStyle w:val="Nagwek"/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 xml:space="preserve">Nazwa / </w:t>
            </w:r>
            <w:r w:rsidRPr="00A57B6D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br/>
              <w:t>rodzaj zakupu</w:t>
            </w:r>
          </w:p>
        </w:tc>
        <w:tc>
          <w:tcPr>
            <w:tcW w:w="3897" w:type="dxa"/>
            <w:vAlign w:val="center"/>
          </w:tcPr>
          <w:p w:rsidR="000B4041" w:rsidRPr="00A57B6D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Opis minimalnych wymagań lub konfiguracji</w:t>
            </w:r>
          </w:p>
        </w:tc>
        <w:tc>
          <w:tcPr>
            <w:tcW w:w="1532" w:type="dxa"/>
            <w:vAlign w:val="center"/>
          </w:tcPr>
          <w:p w:rsidR="000B4041" w:rsidRPr="00A57B6D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Parametry oferowanego sprzętu wg formuły spełnia/nie spełnia</w:t>
            </w:r>
          </w:p>
        </w:tc>
        <w:tc>
          <w:tcPr>
            <w:tcW w:w="1123" w:type="dxa"/>
            <w:vAlign w:val="center"/>
          </w:tcPr>
          <w:p w:rsidR="000B4041" w:rsidRPr="00A57B6D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Ilość</w:t>
            </w:r>
          </w:p>
        </w:tc>
        <w:tc>
          <w:tcPr>
            <w:tcW w:w="0" w:type="auto"/>
            <w:vAlign w:val="center"/>
          </w:tcPr>
          <w:p w:rsidR="000B4041" w:rsidRPr="00A57B6D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Cena jednostkowa brutto [zł]</w:t>
            </w:r>
          </w:p>
        </w:tc>
        <w:tc>
          <w:tcPr>
            <w:tcW w:w="0" w:type="auto"/>
            <w:vAlign w:val="center"/>
          </w:tcPr>
          <w:p w:rsidR="000B4041" w:rsidRPr="00A57B6D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Wartość</w:t>
            </w:r>
          </w:p>
          <w:p w:rsidR="000B4041" w:rsidRPr="00A57B6D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Brutto [zł]</w:t>
            </w:r>
          </w:p>
        </w:tc>
        <w:tc>
          <w:tcPr>
            <w:tcW w:w="0" w:type="auto"/>
            <w:vAlign w:val="center"/>
          </w:tcPr>
          <w:p w:rsidR="000B4041" w:rsidRPr="00A57B6D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Wartość</w:t>
            </w:r>
          </w:p>
          <w:p w:rsidR="000B4041" w:rsidRPr="00A57B6D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Netto [zł]</w:t>
            </w:r>
          </w:p>
        </w:tc>
        <w:tc>
          <w:tcPr>
            <w:tcW w:w="2251" w:type="dxa"/>
            <w:vAlign w:val="center"/>
          </w:tcPr>
          <w:p w:rsidR="000B4041" w:rsidRPr="00A57B6D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Nr zadania, pozycja we wniosku</w:t>
            </w:r>
          </w:p>
        </w:tc>
      </w:tr>
      <w:tr w:rsidR="001126DE" w:rsidRPr="00A57B6D" w:rsidTr="003D6734">
        <w:trPr>
          <w:trHeight w:val="145"/>
        </w:trPr>
        <w:tc>
          <w:tcPr>
            <w:tcW w:w="437" w:type="dxa"/>
          </w:tcPr>
          <w:p w:rsidR="001126DE" w:rsidRPr="00A57B6D" w:rsidRDefault="001126DE" w:rsidP="001126DE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1126DE" w:rsidRPr="00A57B6D" w:rsidRDefault="00BF7651" w:rsidP="001126DE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Zestaw: szafka na kółkach wraz z pojemnikami</w:t>
            </w:r>
          </w:p>
        </w:tc>
        <w:tc>
          <w:tcPr>
            <w:tcW w:w="3897" w:type="dxa"/>
          </w:tcPr>
          <w:p w:rsidR="001126DE" w:rsidRPr="00A57B6D" w:rsidRDefault="001126DE" w:rsidP="001126DE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Szafka  na kółkach  z pojemnikami</w:t>
            </w:r>
            <w:r w:rsidR="008B57E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(co najmniej 6)</w:t>
            </w: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wysuwanymi z uchwytem w kształcie okienka do  przechowywania zabawek typu klocki.</w:t>
            </w:r>
          </w:p>
          <w:p w:rsidR="001126DE" w:rsidRPr="00A57B6D" w:rsidRDefault="001126DE" w:rsidP="001126DE">
            <w:pPr>
              <w:pStyle w:val="Akapitzlist1"/>
              <w:numPr>
                <w:ilvl w:val="0"/>
                <w:numId w:val="12"/>
              </w:numPr>
              <w:spacing w:after="0"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Wymiary: min. 89 cm x 41 cm x 48 cm. (+/- 2 cm)</w:t>
            </w:r>
          </w:p>
          <w:p w:rsidR="001126DE" w:rsidRPr="00A57B6D" w:rsidRDefault="00A57B6D" w:rsidP="001126DE">
            <w:pPr>
              <w:pStyle w:val="Akapitzlist1"/>
              <w:spacing w:line="100" w:lineRule="atLea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</w:t>
            </w:r>
            <w:r w:rsidR="001126DE"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ykonana z płyty laminowanej o grubości co najmniej 18mm, </w:t>
            </w:r>
          </w:p>
          <w:p w:rsidR="001126DE" w:rsidRPr="00A57B6D" w:rsidRDefault="001126DE" w:rsidP="001126DE">
            <w:pPr>
              <w:pStyle w:val="Akapitzlist1"/>
              <w:numPr>
                <w:ilvl w:val="0"/>
                <w:numId w:val="12"/>
              </w:numPr>
              <w:spacing w:after="0"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Kolor- brzoza </w:t>
            </w:r>
          </w:p>
        </w:tc>
        <w:tc>
          <w:tcPr>
            <w:tcW w:w="1532" w:type="dxa"/>
          </w:tcPr>
          <w:p w:rsidR="001126DE" w:rsidRPr="00A57B6D" w:rsidRDefault="001126DE" w:rsidP="001126D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1126DE" w:rsidRPr="00A57B6D" w:rsidRDefault="001126DE" w:rsidP="001126DE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2 szt.</w:t>
            </w:r>
          </w:p>
        </w:tc>
        <w:tc>
          <w:tcPr>
            <w:tcW w:w="0" w:type="auto"/>
            <w:vAlign w:val="center"/>
          </w:tcPr>
          <w:p w:rsidR="001126DE" w:rsidRPr="00A57B6D" w:rsidRDefault="001126DE" w:rsidP="001126DE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126DE" w:rsidRPr="00A57B6D" w:rsidRDefault="001126DE" w:rsidP="001126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126DE" w:rsidRPr="00A57B6D" w:rsidRDefault="001126DE" w:rsidP="001126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1126DE" w:rsidRPr="00A57B6D" w:rsidRDefault="001126DE" w:rsidP="001126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1126DE" w:rsidRPr="00A57B6D" w:rsidTr="003D6734">
        <w:trPr>
          <w:trHeight w:val="145"/>
        </w:trPr>
        <w:tc>
          <w:tcPr>
            <w:tcW w:w="437" w:type="dxa"/>
          </w:tcPr>
          <w:p w:rsidR="001126DE" w:rsidRPr="00A57B6D" w:rsidRDefault="001126DE" w:rsidP="001126DE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1126DE" w:rsidRPr="00A57B6D" w:rsidRDefault="001126DE" w:rsidP="001126DE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szafka</w:t>
            </w:r>
          </w:p>
        </w:tc>
        <w:tc>
          <w:tcPr>
            <w:tcW w:w="3897" w:type="dxa"/>
          </w:tcPr>
          <w:p w:rsidR="001126DE" w:rsidRPr="00A57B6D" w:rsidRDefault="001126DE" w:rsidP="001126DE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Szafka powinna zawierać 2 półki, które można uzupełnić różnymi pojemnikami lub może służyć do przechowywania zabawek.  </w:t>
            </w:r>
          </w:p>
          <w:p w:rsidR="001126DE" w:rsidRPr="00A57B6D" w:rsidRDefault="001126DE" w:rsidP="00F00131">
            <w:pPr>
              <w:pStyle w:val="Akapitzlist1"/>
              <w:numPr>
                <w:ilvl w:val="0"/>
                <w:numId w:val="12"/>
              </w:numPr>
              <w:spacing w:after="0" w:line="100" w:lineRule="atLeast"/>
              <w:ind w:left="569" w:hanging="425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Wymiary min. 60 cm x 41 cm x 48cm (+/- 2 cm)</w:t>
            </w:r>
          </w:p>
          <w:p w:rsidR="001126DE" w:rsidRPr="00A57B6D" w:rsidRDefault="001126DE" w:rsidP="001126DE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Wykonana ma być z płyty laminowanej o grubości co najmniej 18mm </w:t>
            </w:r>
          </w:p>
          <w:p w:rsidR="001126DE" w:rsidRPr="00A57B6D" w:rsidRDefault="001126DE" w:rsidP="001126DE">
            <w:pPr>
              <w:pStyle w:val="Akapitzlist"/>
              <w:numPr>
                <w:ilvl w:val="0"/>
                <w:numId w:val="13"/>
              </w:numPr>
              <w:spacing w:line="100" w:lineRule="atLeast"/>
              <w:ind w:left="448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Kolor - brzoza</w:t>
            </w:r>
          </w:p>
        </w:tc>
        <w:tc>
          <w:tcPr>
            <w:tcW w:w="1532" w:type="dxa"/>
          </w:tcPr>
          <w:p w:rsidR="001126DE" w:rsidRPr="00A57B6D" w:rsidRDefault="001126DE" w:rsidP="001126D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1126DE" w:rsidRPr="00A57B6D" w:rsidRDefault="001126DE" w:rsidP="001126DE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0" w:type="auto"/>
            <w:vAlign w:val="center"/>
          </w:tcPr>
          <w:p w:rsidR="001126DE" w:rsidRPr="00A57B6D" w:rsidRDefault="001126DE" w:rsidP="001126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126DE" w:rsidRPr="00A57B6D" w:rsidRDefault="001126DE" w:rsidP="001126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126DE" w:rsidRPr="00A57B6D" w:rsidRDefault="001126DE" w:rsidP="001126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1126DE" w:rsidRPr="00A57B6D" w:rsidRDefault="001126DE" w:rsidP="001126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1126DE" w:rsidRPr="00A57B6D" w:rsidTr="003D6734">
        <w:trPr>
          <w:trHeight w:val="145"/>
        </w:trPr>
        <w:tc>
          <w:tcPr>
            <w:tcW w:w="437" w:type="dxa"/>
          </w:tcPr>
          <w:p w:rsidR="001126DE" w:rsidRPr="00A57B6D" w:rsidRDefault="001126DE" w:rsidP="001126DE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1126DE" w:rsidRPr="00A57B6D" w:rsidRDefault="001126DE" w:rsidP="001126DE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biurko</w:t>
            </w:r>
          </w:p>
        </w:tc>
        <w:tc>
          <w:tcPr>
            <w:tcW w:w="3897" w:type="dxa"/>
          </w:tcPr>
          <w:p w:rsidR="001126DE" w:rsidRPr="00A57B6D" w:rsidRDefault="001126DE" w:rsidP="00F00131">
            <w:pPr>
              <w:pStyle w:val="Akapitzlist1"/>
              <w:spacing w:after="0" w:line="100" w:lineRule="atLea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Biurko dla nauczyciela ma być wyposażone w szafkę i szufladę – obie zamykane na zamek . Wewnątrz szafki ma znajdować się jedna półka. </w:t>
            </w: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Wymiary co najmniej: 125 cm x70  cm x 76 cm. (+/- 2 cm)</w:t>
            </w:r>
          </w:p>
          <w:p w:rsidR="001126DE" w:rsidRPr="00A57B6D" w:rsidRDefault="001126DE" w:rsidP="001126DE">
            <w:pPr>
              <w:pStyle w:val="Akapitzlist1"/>
              <w:spacing w:line="100" w:lineRule="atLea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Wykonane ma być z płyty laminowanej o grubości co najmniej 18 mm z obrzeżem ABS multipleks. Wymiary wewnętrzne szafki: min. 45 cm x 59 cm x 46cm (+/- 2 cm), szerokość przestrzeni na krzesło: min. 65 cm.</w:t>
            </w:r>
          </w:p>
          <w:p w:rsidR="001126DE" w:rsidRPr="00A57B6D" w:rsidRDefault="001126DE" w:rsidP="001126DE">
            <w:pPr>
              <w:pStyle w:val="Akapitzlist"/>
              <w:numPr>
                <w:ilvl w:val="0"/>
                <w:numId w:val="13"/>
              </w:numPr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Kolor - brzoza</w:t>
            </w:r>
          </w:p>
        </w:tc>
        <w:tc>
          <w:tcPr>
            <w:tcW w:w="1532" w:type="dxa"/>
          </w:tcPr>
          <w:p w:rsidR="001126DE" w:rsidRPr="00A57B6D" w:rsidRDefault="001126DE" w:rsidP="001126D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1126DE" w:rsidRPr="00A57B6D" w:rsidRDefault="001126DE" w:rsidP="001126DE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0" w:type="auto"/>
            <w:vAlign w:val="center"/>
          </w:tcPr>
          <w:p w:rsidR="001126DE" w:rsidRPr="00A57B6D" w:rsidRDefault="001126DE" w:rsidP="001126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126DE" w:rsidRPr="00A57B6D" w:rsidRDefault="001126DE" w:rsidP="001126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126DE" w:rsidRPr="00A57B6D" w:rsidRDefault="001126DE" w:rsidP="001126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1126DE" w:rsidRPr="00A57B6D" w:rsidRDefault="001126DE" w:rsidP="001126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1126DE" w:rsidRPr="00A57B6D" w:rsidTr="003D6734">
        <w:trPr>
          <w:trHeight w:val="145"/>
        </w:trPr>
        <w:tc>
          <w:tcPr>
            <w:tcW w:w="437" w:type="dxa"/>
          </w:tcPr>
          <w:p w:rsidR="001126DE" w:rsidRPr="00A57B6D" w:rsidRDefault="001126DE" w:rsidP="001126DE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1126DE" w:rsidRPr="00A57B6D" w:rsidRDefault="001126DE" w:rsidP="001126DE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szafka na nóżkach</w:t>
            </w:r>
          </w:p>
        </w:tc>
        <w:tc>
          <w:tcPr>
            <w:tcW w:w="3897" w:type="dxa"/>
          </w:tcPr>
          <w:p w:rsidR="001126DE" w:rsidRPr="00A57B6D" w:rsidRDefault="001126DE" w:rsidP="001126DE">
            <w:pPr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Szafka</w:t>
            </w:r>
            <w:r w:rsidR="00401F1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bez drzwiczek </w:t>
            </w: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powinna być wyposażona w minimum 2 półki. Wykonana ma być z płyty laminowanej o grubości co najmniej 18 mm, w kolorze brzozy. Wymiary co najmniej: 60 cm x 41 cm x 87 cm (+/ - 2 cm).  Ma posłużyć do przechowywania np. zabawek</w:t>
            </w:r>
          </w:p>
        </w:tc>
        <w:tc>
          <w:tcPr>
            <w:tcW w:w="1532" w:type="dxa"/>
          </w:tcPr>
          <w:p w:rsidR="001126DE" w:rsidRPr="00A57B6D" w:rsidRDefault="001126DE" w:rsidP="001126D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1126DE" w:rsidRPr="00A57B6D" w:rsidRDefault="001126DE" w:rsidP="001126DE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0" w:type="auto"/>
            <w:vAlign w:val="center"/>
          </w:tcPr>
          <w:p w:rsidR="001126DE" w:rsidRPr="00A57B6D" w:rsidRDefault="001126DE" w:rsidP="001126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126DE" w:rsidRPr="00A57B6D" w:rsidRDefault="001126DE" w:rsidP="001126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126DE" w:rsidRPr="00A57B6D" w:rsidRDefault="001126DE" w:rsidP="001126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1126DE" w:rsidRPr="00A57B6D" w:rsidRDefault="001126DE" w:rsidP="001126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3D6734" w:rsidRPr="00A57B6D" w:rsidTr="003D6734">
        <w:trPr>
          <w:trHeight w:val="145"/>
        </w:trPr>
        <w:tc>
          <w:tcPr>
            <w:tcW w:w="437" w:type="dxa"/>
          </w:tcPr>
          <w:p w:rsidR="003D6734" w:rsidRPr="00A57B6D" w:rsidRDefault="003D6734" w:rsidP="003D6734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pojemnik do szafki</w:t>
            </w:r>
          </w:p>
        </w:tc>
        <w:tc>
          <w:tcPr>
            <w:tcW w:w="3897" w:type="dxa"/>
          </w:tcPr>
          <w:p w:rsidR="003D6734" w:rsidRPr="00A57B6D" w:rsidRDefault="003D6734" w:rsidP="003D6734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Pojemnik wsuwany do szafki drewnianej z litego drewna bukowego  z okienkiem w dowolnym kolorze. Ma posłużyć do przechowywania klocków lub innych drobiazgów. </w:t>
            </w:r>
          </w:p>
          <w:p w:rsidR="003D6734" w:rsidRPr="00A57B6D" w:rsidRDefault="003D6734" w:rsidP="003D6734">
            <w:pPr>
              <w:pStyle w:val="Akapitzlist1"/>
              <w:numPr>
                <w:ilvl w:val="0"/>
                <w:numId w:val="12"/>
              </w:numPr>
              <w:spacing w:after="0"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Wymiary minimalne: 26 cm x 35 cm x 16 cm (+/- 2 cm)</w:t>
            </w:r>
          </w:p>
        </w:tc>
        <w:tc>
          <w:tcPr>
            <w:tcW w:w="1532" w:type="dxa"/>
          </w:tcPr>
          <w:p w:rsidR="003D6734" w:rsidRPr="00A57B6D" w:rsidRDefault="003D6734" w:rsidP="003D67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6 szt.</w:t>
            </w: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3D6734" w:rsidRPr="00A57B6D" w:rsidTr="003D6734">
        <w:trPr>
          <w:trHeight w:val="145"/>
        </w:trPr>
        <w:tc>
          <w:tcPr>
            <w:tcW w:w="437" w:type="dxa"/>
          </w:tcPr>
          <w:p w:rsidR="003D6734" w:rsidRPr="00A57B6D" w:rsidRDefault="003D6734" w:rsidP="003D6734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szafka na kółkach</w:t>
            </w:r>
          </w:p>
        </w:tc>
        <w:tc>
          <w:tcPr>
            <w:tcW w:w="3897" w:type="dxa"/>
          </w:tcPr>
          <w:p w:rsidR="003D6734" w:rsidRPr="00A57B6D" w:rsidRDefault="003D6734" w:rsidP="003D6734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 to być mobilna szafka z regulowaną wysokością półek. Ma służyć do przechowywania np. gier edukacyjnych. Ma być wykonana z płyty laminowanej o grubości co najmniej18mm, obrzeże ABS o grubości co najmniej 2mm</w:t>
            </w:r>
          </w:p>
          <w:p w:rsidR="003D6734" w:rsidRPr="00A57B6D" w:rsidRDefault="003D6734" w:rsidP="003D6734">
            <w:pPr>
              <w:pStyle w:val="Akapitzlist1"/>
              <w:numPr>
                <w:ilvl w:val="0"/>
                <w:numId w:val="12"/>
              </w:numPr>
              <w:spacing w:after="0"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Wymiary minimalne -  92 cm x 43 cm x 88 cm (+/- 2 cm)</w:t>
            </w:r>
          </w:p>
        </w:tc>
        <w:tc>
          <w:tcPr>
            <w:tcW w:w="1532" w:type="dxa"/>
          </w:tcPr>
          <w:p w:rsidR="003D6734" w:rsidRPr="00A57B6D" w:rsidRDefault="003D6734" w:rsidP="003D67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3D6734" w:rsidRPr="00A57B6D" w:rsidTr="003D6734">
        <w:trPr>
          <w:trHeight w:val="145"/>
        </w:trPr>
        <w:tc>
          <w:tcPr>
            <w:tcW w:w="437" w:type="dxa"/>
          </w:tcPr>
          <w:p w:rsidR="003D6734" w:rsidRPr="00A57B6D" w:rsidRDefault="003D6734" w:rsidP="003D6734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3D6734" w:rsidRPr="00A57B6D" w:rsidRDefault="003D6734" w:rsidP="00401F18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Regał</w:t>
            </w:r>
          </w:p>
        </w:tc>
        <w:tc>
          <w:tcPr>
            <w:tcW w:w="3897" w:type="dxa"/>
          </w:tcPr>
          <w:p w:rsidR="003D6734" w:rsidRPr="00A57B6D" w:rsidRDefault="003D6734" w:rsidP="003D6734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Ma to być  regał z min. 12 szufladkami (pojemnikami)z okienkiem, półką otwartą i pólkami w nadstawce  zamykanymi drzwiczkami. Regał będzie służył jako szafki indywidualne dla dzieci oraz do  przechowywania np. pomocy dydaktycznych. Mebel ma być wykonany z płyty laminowanej o gr. co najmniej 18 mm, w tonacji brzozy, uzupełniony detalami wykonanymi z </w:t>
            </w: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kolorowej płyty laminowanej.</w:t>
            </w:r>
          </w:p>
          <w:p w:rsidR="003D6734" w:rsidRPr="00401F18" w:rsidRDefault="003D6734" w:rsidP="003D6734">
            <w:pPr>
              <w:pStyle w:val="Akapitzlist1"/>
              <w:numPr>
                <w:ilvl w:val="0"/>
                <w:numId w:val="14"/>
              </w:numPr>
              <w:spacing w:after="0"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wymiary minimalne-  87 cm x 40 cm x 201 cm (+/- 2 cm)</w:t>
            </w:r>
          </w:p>
          <w:p w:rsidR="00401F18" w:rsidRPr="00A57B6D" w:rsidRDefault="00A25E14" w:rsidP="00401F18">
            <w:pPr>
              <w:pStyle w:val="Akapitzlist1"/>
              <w:spacing w:after="0" w:line="100" w:lineRule="atLeast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Regały maja być takiego samego modelu</w:t>
            </w:r>
            <w:r w:rsidR="00401F1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2" w:type="dxa"/>
          </w:tcPr>
          <w:p w:rsidR="003D6734" w:rsidRPr="00A57B6D" w:rsidRDefault="003D6734" w:rsidP="003D67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2 szt.</w:t>
            </w: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3D6734" w:rsidRPr="00A57B6D" w:rsidTr="003D6734">
        <w:trPr>
          <w:trHeight w:val="145"/>
        </w:trPr>
        <w:tc>
          <w:tcPr>
            <w:tcW w:w="437" w:type="dxa"/>
          </w:tcPr>
          <w:p w:rsidR="003D6734" w:rsidRPr="00A57B6D" w:rsidRDefault="003D6734" w:rsidP="003D6734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szafka plastyczna</w:t>
            </w:r>
          </w:p>
        </w:tc>
        <w:tc>
          <w:tcPr>
            <w:tcW w:w="3897" w:type="dxa"/>
          </w:tcPr>
          <w:p w:rsidR="003D6734" w:rsidRPr="00A57B6D" w:rsidRDefault="003D6734" w:rsidP="003D6734">
            <w:pPr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Szafka ma być na kółkach, które zapewnią samodzielne i łatwe przesuwanie. Powinna zawierać organizer służący do porządkowania i półki do przechowywania przyborów np. do plastyki </w:t>
            </w:r>
          </w:p>
          <w:p w:rsidR="003D6734" w:rsidRPr="00A57B6D" w:rsidRDefault="003D6734" w:rsidP="003D6734">
            <w:pPr>
              <w:pStyle w:val="Akapitzlist1"/>
              <w:numPr>
                <w:ilvl w:val="0"/>
                <w:numId w:val="14"/>
              </w:numPr>
              <w:spacing w:after="0"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wymiary minimalne-  88 cm x 40 cm x 72 cm </w:t>
            </w: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(+/- 2 cm)</w:t>
            </w:r>
          </w:p>
          <w:p w:rsidR="003D6734" w:rsidRPr="00A57B6D" w:rsidRDefault="003D6734" w:rsidP="003D6734">
            <w:pPr>
              <w:pStyle w:val="Akapitzlist1"/>
              <w:spacing w:line="100" w:lineRule="atLea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Wykonana ma być z płyty laminowanej o grubości co najmniej - 18mm, w tonacji brzozy</w:t>
            </w:r>
          </w:p>
        </w:tc>
        <w:tc>
          <w:tcPr>
            <w:tcW w:w="1532" w:type="dxa"/>
          </w:tcPr>
          <w:p w:rsidR="003D6734" w:rsidRPr="00A57B6D" w:rsidRDefault="003D6734" w:rsidP="003D67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3D6734" w:rsidRPr="00A57B6D" w:rsidTr="003D6734">
        <w:trPr>
          <w:trHeight w:val="145"/>
        </w:trPr>
        <w:tc>
          <w:tcPr>
            <w:tcW w:w="437" w:type="dxa"/>
          </w:tcPr>
          <w:p w:rsidR="003D6734" w:rsidRPr="00A57B6D" w:rsidRDefault="003D6734" w:rsidP="003D6734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szafka narożna</w:t>
            </w:r>
          </w:p>
        </w:tc>
        <w:tc>
          <w:tcPr>
            <w:tcW w:w="3897" w:type="dxa"/>
          </w:tcPr>
          <w:p w:rsidR="003D6734" w:rsidRPr="00A57B6D" w:rsidRDefault="003D6734" w:rsidP="003D6734">
            <w:pPr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Szafka narożna ma posiadać liczne półeczki, daszek i ladę. Przeznaczona ma być do zabawy np. w sklep. Wykonana ma być z płyty laminowanej o gr. co najmniej 18 mm, w tonacji brzozy. Wys. blatu co najmniej 52 cm i wymiary co najmniej:  92 cm x 74 cm x 124 cm (+/- 2 cm)</w:t>
            </w:r>
          </w:p>
        </w:tc>
        <w:tc>
          <w:tcPr>
            <w:tcW w:w="1532" w:type="dxa"/>
          </w:tcPr>
          <w:p w:rsidR="003D6734" w:rsidRPr="00A57B6D" w:rsidRDefault="003D6734" w:rsidP="003D67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3D6734" w:rsidRPr="00A57B6D" w:rsidTr="003D6734">
        <w:trPr>
          <w:trHeight w:val="145"/>
        </w:trPr>
        <w:tc>
          <w:tcPr>
            <w:tcW w:w="437" w:type="dxa"/>
          </w:tcPr>
          <w:p w:rsidR="003D6734" w:rsidRPr="00A57B6D" w:rsidRDefault="003D6734" w:rsidP="003D6734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dwustronna biblioteczka </w:t>
            </w:r>
          </w:p>
        </w:tc>
        <w:tc>
          <w:tcPr>
            <w:tcW w:w="3897" w:type="dxa"/>
          </w:tcPr>
          <w:p w:rsidR="003D6734" w:rsidRPr="00A57B6D" w:rsidRDefault="003D6734" w:rsidP="003D6734">
            <w:pPr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Szafka powinna być dwustronna z min. 2 półkami, z przegrodą z obu stron, do przechowywania książek. Doskonałe miejsce do zabawy, która pobudza wyobraźnię dziecięcą i pozwala w łatwy sposób utrzymać porządek, </w:t>
            </w:r>
          </w:p>
          <w:p w:rsidR="003D6734" w:rsidRPr="00A57B6D" w:rsidRDefault="003D6734" w:rsidP="003D6734">
            <w:pPr>
              <w:pStyle w:val="Akapitzlist1"/>
              <w:numPr>
                <w:ilvl w:val="0"/>
                <w:numId w:val="15"/>
              </w:numPr>
              <w:spacing w:after="0"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wymiary minimalne-  75 cm x 71 cm x 85 cm.</w:t>
            </w:r>
          </w:p>
          <w:p w:rsidR="003D6734" w:rsidRPr="00A57B6D" w:rsidRDefault="003D6734" w:rsidP="003D6734">
            <w:pPr>
              <w:pStyle w:val="Akapitzlist1"/>
              <w:spacing w:line="100" w:lineRule="atLea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Wykonana powinna być z płyty wiórowej w tonacji brzozy, z kolorowymi dodatkami z płyty MDF.</w:t>
            </w:r>
          </w:p>
        </w:tc>
        <w:tc>
          <w:tcPr>
            <w:tcW w:w="1532" w:type="dxa"/>
          </w:tcPr>
          <w:p w:rsidR="003D6734" w:rsidRPr="00A57B6D" w:rsidRDefault="003D6734" w:rsidP="003D67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3D6734" w:rsidRPr="00A57B6D" w:rsidTr="003D6734">
        <w:trPr>
          <w:trHeight w:val="145"/>
        </w:trPr>
        <w:tc>
          <w:tcPr>
            <w:tcW w:w="437" w:type="dxa"/>
          </w:tcPr>
          <w:p w:rsidR="003D6734" w:rsidRPr="00A57B6D" w:rsidRDefault="003D6734" w:rsidP="003D6734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kącik (mebel)</w:t>
            </w:r>
          </w:p>
        </w:tc>
        <w:tc>
          <w:tcPr>
            <w:tcW w:w="3897" w:type="dxa"/>
          </w:tcPr>
          <w:p w:rsidR="003D6734" w:rsidRPr="00A57B6D" w:rsidRDefault="003D6734" w:rsidP="003D6734">
            <w:pPr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Jest to zestaw mebli dla dzieci imitujący prawdziwą kuchnię. Boki powinny być wykonane z płyty MDF w wyrazistych kolorach. Zestaw powinien zawierać m.in. takie elementy jak: pralka, kuchenka, zlewozmywak, blat. </w:t>
            </w:r>
            <w:r w:rsidRPr="00A57B6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Maksymalna długość zestawu to 2 m</w:t>
            </w:r>
            <w:r w:rsidR="00D47234">
              <w:rPr>
                <w:rFonts w:asciiTheme="minorHAnsi" w:hAnsiTheme="minorHAnsi" w:cstheme="minorHAnsi"/>
                <w:sz w:val="18"/>
                <w:szCs w:val="18"/>
              </w:rPr>
              <w:t>, min 09 m</w:t>
            </w:r>
          </w:p>
        </w:tc>
        <w:tc>
          <w:tcPr>
            <w:tcW w:w="1532" w:type="dxa"/>
          </w:tcPr>
          <w:p w:rsidR="003D6734" w:rsidRPr="00A57B6D" w:rsidRDefault="003D6734" w:rsidP="003D67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3D6734" w:rsidRPr="00A57B6D" w:rsidTr="003D6734">
        <w:trPr>
          <w:trHeight w:val="145"/>
        </w:trPr>
        <w:tc>
          <w:tcPr>
            <w:tcW w:w="437" w:type="dxa"/>
          </w:tcPr>
          <w:p w:rsidR="003D6734" w:rsidRPr="00A57B6D" w:rsidRDefault="003D6734" w:rsidP="003D6734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krzesło obrotowe</w:t>
            </w:r>
          </w:p>
        </w:tc>
        <w:tc>
          <w:tcPr>
            <w:tcW w:w="3897" w:type="dxa"/>
          </w:tcPr>
          <w:p w:rsidR="003D6734" w:rsidRPr="00A57B6D" w:rsidRDefault="003D6734" w:rsidP="003D6734">
            <w:pPr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Krzesło obrotowe do biurka z wyraźnie profilowanym oparciem i siedziskiem, a także z podłokietnikami, które zapewniają ergonomiczne ułożenie przedramienia względem tułowia. Krzesło powinno być wykonane z tkaniny micro posiadającej atest na niepalność. Powinien posiadać stabilną podstawę jezdną. Materiał - 100% poliester</w:t>
            </w:r>
          </w:p>
        </w:tc>
        <w:tc>
          <w:tcPr>
            <w:tcW w:w="1532" w:type="dxa"/>
          </w:tcPr>
          <w:p w:rsidR="003D6734" w:rsidRPr="00A57B6D" w:rsidRDefault="003D6734" w:rsidP="003D67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3D6734" w:rsidRPr="00A57B6D" w:rsidTr="003D6734">
        <w:trPr>
          <w:trHeight w:val="145"/>
        </w:trPr>
        <w:tc>
          <w:tcPr>
            <w:tcW w:w="437" w:type="dxa"/>
          </w:tcPr>
          <w:p w:rsidR="003D6734" w:rsidRPr="00A57B6D" w:rsidRDefault="003D6734" w:rsidP="003D6734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stoły</w:t>
            </w:r>
          </w:p>
        </w:tc>
        <w:tc>
          <w:tcPr>
            <w:tcW w:w="3897" w:type="dxa"/>
          </w:tcPr>
          <w:p w:rsidR="003D6734" w:rsidRPr="00A57B6D" w:rsidRDefault="003D6734" w:rsidP="007A7EC2">
            <w:pPr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Stoły powinny być kwadratowe, 4 osobowe, powinny posiadać kolorowe obrzeże, nogi okrągłe, regulowane. Wykonane powinny być z płyty laminowanej min.18mm</w:t>
            </w:r>
            <w:r w:rsidR="00323078">
              <w:rPr>
                <w:rFonts w:asciiTheme="minorHAnsi" w:hAnsiTheme="minorHAnsi" w:cstheme="minorHAnsi"/>
                <w:sz w:val="18"/>
                <w:szCs w:val="18"/>
              </w:rPr>
              <w:t xml:space="preserve">, łagodnie zaokrąglonym wykończonym kolorowym obrzeżem PCV o grubości </w:t>
            </w: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 min. 2 mm. Stół powinien mieć wymiar nie mniejszy niż 70 cm x 70 cm, w kolorze buku.</w:t>
            </w:r>
          </w:p>
        </w:tc>
        <w:tc>
          <w:tcPr>
            <w:tcW w:w="1532" w:type="dxa"/>
          </w:tcPr>
          <w:p w:rsidR="003D6734" w:rsidRPr="00A57B6D" w:rsidRDefault="003D6734" w:rsidP="003D67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5 szt.</w:t>
            </w: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3D6734" w:rsidRPr="00A57B6D" w:rsidTr="003D6734">
        <w:trPr>
          <w:trHeight w:val="145"/>
        </w:trPr>
        <w:tc>
          <w:tcPr>
            <w:tcW w:w="437" w:type="dxa"/>
          </w:tcPr>
          <w:p w:rsidR="003D6734" w:rsidRPr="00A57B6D" w:rsidRDefault="003D6734" w:rsidP="003D6734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krzesła </w:t>
            </w:r>
          </w:p>
        </w:tc>
        <w:tc>
          <w:tcPr>
            <w:tcW w:w="3897" w:type="dxa"/>
          </w:tcPr>
          <w:p w:rsidR="003D6734" w:rsidRPr="00A57B6D" w:rsidRDefault="003D6734" w:rsidP="003D6734">
            <w:pPr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Krzesełko dla dzieci w rozmiarze 2 , dla wzrostu min.108 cm, wykonane ze sklejki koloru bukowego o grubości min. 6 mm , o stelażu metalowym</w:t>
            </w:r>
          </w:p>
        </w:tc>
        <w:tc>
          <w:tcPr>
            <w:tcW w:w="1532" w:type="dxa"/>
          </w:tcPr>
          <w:p w:rsidR="003D6734" w:rsidRPr="00A57B6D" w:rsidRDefault="003D6734" w:rsidP="003D67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15 szt.</w:t>
            </w: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3D6734" w:rsidRPr="00A57B6D" w:rsidTr="003D6734">
        <w:trPr>
          <w:trHeight w:val="145"/>
        </w:trPr>
        <w:tc>
          <w:tcPr>
            <w:tcW w:w="437" w:type="dxa"/>
          </w:tcPr>
          <w:p w:rsidR="003D6734" w:rsidRPr="00A57B6D" w:rsidRDefault="003D6734" w:rsidP="003D6734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krzesła </w:t>
            </w:r>
          </w:p>
        </w:tc>
        <w:tc>
          <w:tcPr>
            <w:tcW w:w="3897" w:type="dxa"/>
          </w:tcPr>
          <w:p w:rsidR="003D6734" w:rsidRPr="00A57B6D" w:rsidRDefault="003D6734" w:rsidP="003D6734">
            <w:pPr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krzesełko dla dzieci w rozmiarze 3, dla wzrostu  min. 121 cm, wykonane ze sklejki w kolorze buku o grubości min. 6 mm, o stelażu metalowym </w:t>
            </w:r>
          </w:p>
        </w:tc>
        <w:tc>
          <w:tcPr>
            <w:tcW w:w="1532" w:type="dxa"/>
          </w:tcPr>
          <w:p w:rsidR="003D6734" w:rsidRPr="00A57B6D" w:rsidRDefault="003D6734" w:rsidP="003D67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10 szt.</w:t>
            </w: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3D6734" w:rsidRPr="00A57B6D" w:rsidTr="003D6734">
        <w:trPr>
          <w:trHeight w:val="145"/>
        </w:trPr>
        <w:tc>
          <w:tcPr>
            <w:tcW w:w="437" w:type="dxa"/>
          </w:tcPr>
          <w:p w:rsidR="003D6734" w:rsidRPr="00A57B6D" w:rsidRDefault="003D6734" w:rsidP="003D6734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szafka wnękowa</w:t>
            </w:r>
          </w:p>
        </w:tc>
        <w:tc>
          <w:tcPr>
            <w:tcW w:w="3897" w:type="dxa"/>
          </w:tcPr>
          <w:p w:rsidR="003D6734" w:rsidRPr="00A57B6D" w:rsidRDefault="003D6734" w:rsidP="003D6734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Szafka z wnęką przeznaczona na np. skrzynię z klockami. </w:t>
            </w:r>
          </w:p>
          <w:p w:rsidR="003D6734" w:rsidRPr="00A57B6D" w:rsidRDefault="003D6734" w:rsidP="003D6734">
            <w:pPr>
              <w:pStyle w:val="Akapitzlist1"/>
              <w:spacing w:line="100" w:lineRule="atLea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Wykonana ma być z płyty laminowanej o grubości min.18mm, w tonacji brzozy. Wymiary min. – 88 cm x 40 cm x 86 cm.</w:t>
            </w:r>
          </w:p>
        </w:tc>
        <w:tc>
          <w:tcPr>
            <w:tcW w:w="1532" w:type="dxa"/>
          </w:tcPr>
          <w:p w:rsidR="003D6734" w:rsidRPr="00A57B6D" w:rsidRDefault="003D6734" w:rsidP="003D67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3D6734" w:rsidRPr="00A57B6D" w:rsidTr="003D6734">
        <w:trPr>
          <w:trHeight w:val="145"/>
        </w:trPr>
        <w:tc>
          <w:tcPr>
            <w:tcW w:w="437" w:type="dxa"/>
          </w:tcPr>
          <w:p w:rsidR="003D6734" w:rsidRPr="00A57B6D" w:rsidRDefault="003D6734" w:rsidP="003D6734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pufy do biblioteczki zestaw</w:t>
            </w:r>
          </w:p>
        </w:tc>
        <w:tc>
          <w:tcPr>
            <w:tcW w:w="3897" w:type="dxa"/>
          </w:tcPr>
          <w:p w:rsidR="003D6734" w:rsidRPr="00A57B6D" w:rsidRDefault="003D6734" w:rsidP="003D6734">
            <w:pPr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Pufy sześcienne mają być wykonane z  pianki o dużej gęstości pokrytej wytrzymałą tkaniną PCV. Zestaw powinien zawierać co najmniej 2 pufy o wymiarach minimalnych : 35 cm x 35 cm x 28 cm . Mają być przeznaczone do uzupełnienia biblioteczki.</w:t>
            </w:r>
          </w:p>
        </w:tc>
        <w:tc>
          <w:tcPr>
            <w:tcW w:w="1532" w:type="dxa"/>
          </w:tcPr>
          <w:p w:rsidR="003D6734" w:rsidRPr="00A57B6D" w:rsidRDefault="003D6734" w:rsidP="003D67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1 zestaw</w:t>
            </w: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3D6734" w:rsidRPr="00A57B6D" w:rsidTr="003D6734">
        <w:trPr>
          <w:trHeight w:val="145"/>
        </w:trPr>
        <w:tc>
          <w:tcPr>
            <w:tcW w:w="437" w:type="dxa"/>
          </w:tcPr>
          <w:p w:rsidR="003D6734" w:rsidRPr="00A57B6D" w:rsidRDefault="003D6734" w:rsidP="003D6734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szafka na sprzęt audio</w:t>
            </w:r>
          </w:p>
        </w:tc>
        <w:tc>
          <w:tcPr>
            <w:tcW w:w="3897" w:type="dxa"/>
          </w:tcPr>
          <w:p w:rsidR="003D6734" w:rsidRPr="00A57B6D" w:rsidRDefault="003D6734" w:rsidP="003D6734">
            <w:pPr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Szafka mobilna do łatwego przesuwania . Z półkami . Posłuży do przechowywania sprzętu audio. </w:t>
            </w:r>
          </w:p>
          <w:p w:rsidR="003D6734" w:rsidRPr="00A57B6D" w:rsidRDefault="003D6734" w:rsidP="003D6734">
            <w:pPr>
              <w:pStyle w:val="Akapitzlist1"/>
              <w:numPr>
                <w:ilvl w:val="0"/>
                <w:numId w:val="16"/>
              </w:numPr>
              <w:spacing w:after="0"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Wykonana z płyty laminowanej min.18mm w kolorze brzozy.</w:t>
            </w:r>
          </w:p>
          <w:p w:rsidR="003D6734" w:rsidRPr="00A57B6D" w:rsidRDefault="003D6734" w:rsidP="003D6734">
            <w:pPr>
              <w:pStyle w:val="Akapitzlist1"/>
              <w:numPr>
                <w:ilvl w:val="0"/>
                <w:numId w:val="16"/>
              </w:numPr>
              <w:spacing w:after="0"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 Wymiary min. 88 cm x 40 cm x 60 cm </w:t>
            </w: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(+/- 2 cm)</w:t>
            </w:r>
          </w:p>
        </w:tc>
        <w:tc>
          <w:tcPr>
            <w:tcW w:w="1532" w:type="dxa"/>
          </w:tcPr>
          <w:p w:rsidR="003D6734" w:rsidRPr="00A57B6D" w:rsidRDefault="003D6734" w:rsidP="003D67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3D6734" w:rsidRPr="00A57B6D" w:rsidTr="003D6734">
        <w:trPr>
          <w:trHeight w:val="145"/>
        </w:trPr>
        <w:tc>
          <w:tcPr>
            <w:tcW w:w="437" w:type="dxa"/>
          </w:tcPr>
          <w:p w:rsidR="003D6734" w:rsidRPr="00A57B6D" w:rsidRDefault="003D6734" w:rsidP="003D6734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stolik z półką</w:t>
            </w:r>
          </w:p>
        </w:tc>
        <w:tc>
          <w:tcPr>
            <w:tcW w:w="3897" w:type="dxa"/>
          </w:tcPr>
          <w:p w:rsidR="003D6734" w:rsidRPr="00A57B6D" w:rsidRDefault="003D6734" w:rsidP="003D6734">
            <w:pPr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Stolik z półką , może być stosowany do kącików zabaw lub zajęć indywidualnych dla dzieci. </w:t>
            </w:r>
          </w:p>
          <w:p w:rsidR="003D6734" w:rsidRPr="00A57B6D" w:rsidRDefault="003D6734" w:rsidP="003D6734">
            <w:pPr>
              <w:pStyle w:val="Akapitzlist1"/>
              <w:numPr>
                <w:ilvl w:val="0"/>
                <w:numId w:val="16"/>
              </w:numPr>
              <w:spacing w:after="0"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Wykonany z płyty laminowanej w tonacji brzozy </w:t>
            </w:r>
          </w:p>
          <w:p w:rsidR="003D6734" w:rsidRPr="00A57B6D" w:rsidRDefault="003D6734" w:rsidP="003D6734">
            <w:pPr>
              <w:pStyle w:val="Akapitzlist1"/>
              <w:numPr>
                <w:ilvl w:val="0"/>
                <w:numId w:val="16"/>
              </w:numPr>
              <w:spacing w:after="0"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wymiar  min. 80 cm x 50 cm x 40 cm </w:t>
            </w: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(+/- 2 cm)</w:t>
            </w:r>
          </w:p>
        </w:tc>
        <w:tc>
          <w:tcPr>
            <w:tcW w:w="1532" w:type="dxa"/>
          </w:tcPr>
          <w:p w:rsidR="003D6734" w:rsidRPr="00A57B6D" w:rsidRDefault="003D6734" w:rsidP="003D67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3D6734" w:rsidRPr="00A57B6D" w:rsidTr="003D6734">
        <w:trPr>
          <w:trHeight w:val="145"/>
        </w:trPr>
        <w:tc>
          <w:tcPr>
            <w:tcW w:w="437" w:type="dxa"/>
          </w:tcPr>
          <w:p w:rsidR="003D6734" w:rsidRPr="00A57B6D" w:rsidRDefault="003D6734" w:rsidP="003D6734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kącik do zabaw z pojemnikami</w:t>
            </w:r>
          </w:p>
        </w:tc>
        <w:tc>
          <w:tcPr>
            <w:tcW w:w="3897" w:type="dxa"/>
          </w:tcPr>
          <w:p w:rsidR="003D6734" w:rsidRPr="00A57B6D" w:rsidRDefault="003D6734" w:rsidP="003D6734">
            <w:pPr>
              <w:spacing w:line="100" w:lineRule="atLeast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  <w:p w:rsidR="003D6734" w:rsidRPr="00A57B6D" w:rsidRDefault="003D6734" w:rsidP="003D6734">
            <w:pPr>
              <w:pStyle w:val="Akapitzlist1"/>
              <w:numPr>
                <w:ilvl w:val="0"/>
                <w:numId w:val="17"/>
              </w:numPr>
              <w:spacing w:after="0"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szafka wykonana ze sklejki lakierowanej,</w:t>
            </w:r>
          </w:p>
          <w:p w:rsidR="003D6734" w:rsidRPr="00A57B6D" w:rsidRDefault="003D6734" w:rsidP="003D6734">
            <w:pPr>
              <w:pStyle w:val="Akapitzlist1"/>
              <w:numPr>
                <w:ilvl w:val="0"/>
                <w:numId w:val="17"/>
              </w:numPr>
              <w:spacing w:after="0"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 blat z płyty MDF</w:t>
            </w:r>
          </w:p>
          <w:p w:rsidR="003D6734" w:rsidRPr="00A57B6D" w:rsidRDefault="003D6734" w:rsidP="003D6734">
            <w:pPr>
              <w:pStyle w:val="Akapitzlist1"/>
              <w:numPr>
                <w:ilvl w:val="0"/>
                <w:numId w:val="17"/>
              </w:numPr>
              <w:spacing w:after="0"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 wym. min. 95 cm x 61 cm x 63 cm</w:t>
            </w: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(+/- 2 cm)</w:t>
            </w:r>
          </w:p>
          <w:p w:rsidR="003D6734" w:rsidRPr="00A57B6D" w:rsidRDefault="003D6734" w:rsidP="003D6734">
            <w:pPr>
              <w:pStyle w:val="Akapitzlist1"/>
              <w:numPr>
                <w:ilvl w:val="0"/>
                <w:numId w:val="17"/>
              </w:numPr>
              <w:spacing w:after="0"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Zestaw powinien zawierać co najmniej 2 pojemniki na kółkach</w:t>
            </w:r>
          </w:p>
        </w:tc>
        <w:tc>
          <w:tcPr>
            <w:tcW w:w="1532" w:type="dxa"/>
          </w:tcPr>
          <w:p w:rsidR="003D6734" w:rsidRPr="00A57B6D" w:rsidRDefault="003D6734" w:rsidP="003D67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3D6734" w:rsidRPr="00A57B6D" w:rsidTr="003D6734">
        <w:trPr>
          <w:trHeight w:val="145"/>
        </w:trPr>
        <w:tc>
          <w:tcPr>
            <w:tcW w:w="437" w:type="dxa"/>
          </w:tcPr>
          <w:p w:rsidR="003D6734" w:rsidRPr="00A57B6D" w:rsidRDefault="003D6734" w:rsidP="003D6734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dywan jednokolorowy zielony 3x4</w:t>
            </w:r>
          </w:p>
        </w:tc>
        <w:tc>
          <w:tcPr>
            <w:tcW w:w="3897" w:type="dxa"/>
          </w:tcPr>
          <w:p w:rsidR="003D6734" w:rsidRPr="00A57B6D" w:rsidRDefault="003D6734" w:rsidP="003D6734">
            <w:pPr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Dywan o jednolitym kolorze. Wykonany powinien być z przędzy pojedynczej</w:t>
            </w:r>
            <w:r w:rsidR="004C6D3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4C6D32" w:rsidRPr="00A57B6D">
              <w:rPr>
                <w:rFonts w:asciiTheme="minorHAnsi" w:hAnsiTheme="minorHAnsi" w:cstheme="minorHAnsi"/>
                <w:sz w:val="18"/>
                <w:szCs w:val="18"/>
              </w:rPr>
              <w:t>obszyty na krawędziach</w:t>
            </w: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. Posiadający Certyfikat Zgodności tzn. atest Higieniczny. Pokryty środkiem uniepalniającym.</w:t>
            </w:r>
          </w:p>
          <w:p w:rsidR="003D6734" w:rsidRPr="00A57B6D" w:rsidRDefault="003D6734" w:rsidP="003D6734">
            <w:pPr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• wym. co najmniej 3 m x 4 m</w:t>
            </w:r>
          </w:p>
        </w:tc>
        <w:tc>
          <w:tcPr>
            <w:tcW w:w="1532" w:type="dxa"/>
          </w:tcPr>
          <w:p w:rsidR="003D6734" w:rsidRPr="00A57B6D" w:rsidRDefault="003D6734" w:rsidP="003D67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3D6734" w:rsidRPr="00A57B6D" w:rsidTr="003D6734">
        <w:trPr>
          <w:trHeight w:val="145"/>
        </w:trPr>
        <w:tc>
          <w:tcPr>
            <w:tcW w:w="437" w:type="dxa"/>
          </w:tcPr>
          <w:p w:rsidR="003D6734" w:rsidRPr="00A57B6D" w:rsidRDefault="003D6734" w:rsidP="003D6734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dywan okrągły szary 200cm</w:t>
            </w:r>
          </w:p>
        </w:tc>
        <w:tc>
          <w:tcPr>
            <w:tcW w:w="3897" w:type="dxa"/>
          </w:tcPr>
          <w:p w:rsidR="003D6734" w:rsidRPr="00A57B6D" w:rsidRDefault="003D6734" w:rsidP="003D6734">
            <w:pPr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 Jednokolorowy dywany obszyty na krawędziach. Wykonany powinien być z przędzy pojedyńczej.</w:t>
            </w:r>
            <w:r w:rsidR="00C007B5"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 . Posiadający Certyfikat Zgodności tzn. atest Higieniczny</w:t>
            </w: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 Pokryty środkiem uniepalniającym. </w:t>
            </w:r>
          </w:p>
          <w:p w:rsidR="003D6734" w:rsidRPr="00A57B6D" w:rsidRDefault="003D6734" w:rsidP="003D6734">
            <w:pPr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• śr. co najmniej 200 cm</w:t>
            </w:r>
          </w:p>
        </w:tc>
        <w:tc>
          <w:tcPr>
            <w:tcW w:w="1532" w:type="dxa"/>
          </w:tcPr>
          <w:p w:rsidR="003D6734" w:rsidRPr="00A57B6D" w:rsidRDefault="003D6734" w:rsidP="003D67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3D6734" w:rsidRPr="00A57B6D" w:rsidTr="003D6734">
        <w:trPr>
          <w:trHeight w:val="145"/>
        </w:trPr>
        <w:tc>
          <w:tcPr>
            <w:tcW w:w="437" w:type="dxa"/>
          </w:tcPr>
          <w:p w:rsidR="003D6734" w:rsidRPr="00A57B6D" w:rsidRDefault="003D6734" w:rsidP="003D6734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mebel do szatni</w:t>
            </w:r>
          </w:p>
        </w:tc>
        <w:tc>
          <w:tcPr>
            <w:tcW w:w="3897" w:type="dxa"/>
          </w:tcPr>
          <w:p w:rsidR="003D6734" w:rsidRPr="00A57B6D" w:rsidRDefault="003D6734" w:rsidP="003D6734">
            <w:pPr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A57B6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Mebel do przechowywania ubrań dziecięcych. Zawiera co najmniej 8 przegród- co najmniej 4 na górze i co najmniej 4 na dole. </w:t>
            </w:r>
          </w:p>
          <w:p w:rsidR="003D6734" w:rsidRPr="00A57B6D" w:rsidRDefault="003D6734" w:rsidP="003D6734">
            <w:pPr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Każdy moduł wyposażony w wieszak i półkę. Skrzynia wykonana z płyty laminowanej w tonacji buku. </w:t>
            </w:r>
            <w:r w:rsidRPr="00A57B6D">
              <w:rPr>
                <w:rFonts w:asciiTheme="minorHAnsi" w:hAnsiTheme="minorHAnsi" w:cstheme="minorHAnsi"/>
                <w:sz w:val="18"/>
                <w:szCs w:val="18"/>
              </w:rPr>
              <w:br/>
              <w:t>Zestaw powinien zawierać co najmniej</w:t>
            </w:r>
            <w:r w:rsidRPr="00A57B6D">
              <w:rPr>
                <w:rFonts w:asciiTheme="minorHAnsi" w:hAnsiTheme="minorHAnsi" w:cstheme="minorHAnsi"/>
                <w:sz w:val="18"/>
                <w:szCs w:val="18"/>
              </w:rPr>
              <w:br/>
              <w:t>8 modułów ,</w:t>
            </w:r>
            <w:r w:rsidRPr="00A57B6D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• wym. co najmniej 128 cm x 39 cm x 165 cm </w:t>
            </w: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(+/- 2 cm)</w:t>
            </w:r>
          </w:p>
        </w:tc>
        <w:tc>
          <w:tcPr>
            <w:tcW w:w="1532" w:type="dxa"/>
          </w:tcPr>
          <w:p w:rsidR="003D6734" w:rsidRPr="00A57B6D" w:rsidRDefault="003D6734" w:rsidP="003D67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2 szt.</w:t>
            </w: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3D6734" w:rsidRPr="00A57B6D" w:rsidTr="003D6734">
        <w:trPr>
          <w:trHeight w:val="145"/>
        </w:trPr>
        <w:tc>
          <w:tcPr>
            <w:tcW w:w="437" w:type="dxa"/>
          </w:tcPr>
          <w:p w:rsidR="003D6734" w:rsidRPr="00A57B6D" w:rsidRDefault="003D6734" w:rsidP="003D6734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mebel do szatni</w:t>
            </w:r>
          </w:p>
        </w:tc>
        <w:tc>
          <w:tcPr>
            <w:tcW w:w="3897" w:type="dxa"/>
          </w:tcPr>
          <w:p w:rsidR="003D6734" w:rsidRPr="00A57B6D" w:rsidRDefault="003D6734" w:rsidP="003D6734">
            <w:pPr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Mebel do przechowywania ubrań, książek itp. Każdy moduł wyposażony w wieszak i półkę. Skrzynia wykonana z płyty laminowanej w tonacji buku.</w:t>
            </w:r>
            <w:r w:rsidR="008B57E8"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 Zestaw</w:t>
            </w:r>
            <w:r w:rsidR="008B57E8">
              <w:rPr>
                <w:rFonts w:asciiTheme="minorHAnsi" w:hAnsiTheme="minorHAnsi" w:cstheme="minorHAnsi"/>
                <w:sz w:val="18"/>
                <w:szCs w:val="18"/>
              </w:rPr>
              <w:t xml:space="preserve"> powinien zawierać co najmniej</w:t>
            </w:r>
            <w:r w:rsidR="008B57E8">
              <w:rPr>
                <w:rFonts w:asciiTheme="minorHAnsi" w:hAnsiTheme="minorHAnsi" w:cstheme="minorHAnsi"/>
                <w:sz w:val="18"/>
                <w:szCs w:val="18"/>
              </w:rPr>
              <w:br/>
              <w:t>4</w:t>
            </w:r>
            <w:r w:rsidR="008B57E8"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 moduł</w:t>
            </w:r>
            <w:r w:rsidR="008B57E8">
              <w:rPr>
                <w:rFonts w:asciiTheme="minorHAnsi" w:hAnsiTheme="minorHAnsi" w:cstheme="minorHAnsi"/>
                <w:sz w:val="18"/>
                <w:szCs w:val="18"/>
              </w:rPr>
              <w:t>y.</w:t>
            </w: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Wym. min. 64 cm x 39 cm x 165 cm (+/- 2 cm) </w:t>
            </w:r>
          </w:p>
        </w:tc>
        <w:tc>
          <w:tcPr>
            <w:tcW w:w="1532" w:type="dxa"/>
          </w:tcPr>
          <w:p w:rsidR="003D6734" w:rsidRPr="00A57B6D" w:rsidRDefault="003D6734" w:rsidP="003D67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2 szt.</w:t>
            </w: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3D6734" w:rsidRPr="00A57B6D" w:rsidTr="003D6734">
        <w:trPr>
          <w:trHeight w:val="145"/>
        </w:trPr>
        <w:tc>
          <w:tcPr>
            <w:tcW w:w="437" w:type="dxa"/>
          </w:tcPr>
          <w:p w:rsidR="003D6734" w:rsidRPr="00A57B6D" w:rsidRDefault="003D6734" w:rsidP="003D6734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drzwiczki do szatni zestaw 6szt</w:t>
            </w:r>
          </w:p>
        </w:tc>
        <w:tc>
          <w:tcPr>
            <w:tcW w:w="3897" w:type="dxa"/>
          </w:tcPr>
          <w:p w:rsidR="003D6734" w:rsidRPr="00A57B6D" w:rsidRDefault="003D6734" w:rsidP="003D6734">
            <w:pPr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Drzwiczki wymiarem muszą pasować do mebla do szatni z punktu 23 </w:t>
            </w:r>
          </w:p>
        </w:tc>
        <w:tc>
          <w:tcPr>
            <w:tcW w:w="1532" w:type="dxa"/>
          </w:tcPr>
          <w:p w:rsidR="003D6734" w:rsidRPr="00A57B6D" w:rsidRDefault="003D6734" w:rsidP="003D67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2 szt.</w:t>
            </w: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3D6734" w:rsidRPr="00A57B6D" w:rsidTr="003D6734">
        <w:trPr>
          <w:trHeight w:val="145"/>
        </w:trPr>
        <w:tc>
          <w:tcPr>
            <w:tcW w:w="437" w:type="dxa"/>
          </w:tcPr>
          <w:p w:rsidR="003D6734" w:rsidRPr="00A57B6D" w:rsidRDefault="003D6734" w:rsidP="003D6734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3D6734" w:rsidRPr="00A57B6D" w:rsidRDefault="003D6734" w:rsidP="003D6734">
            <w:pPr>
              <w:spacing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drzwiczki do szatni zestaw 4szt</w:t>
            </w:r>
          </w:p>
        </w:tc>
        <w:tc>
          <w:tcPr>
            <w:tcW w:w="3897" w:type="dxa"/>
            <w:vAlign w:val="center"/>
          </w:tcPr>
          <w:p w:rsidR="003D6734" w:rsidRPr="00A57B6D" w:rsidRDefault="003D6734" w:rsidP="003D6734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Drzwiczki wymiarem muszą pasować  do mebla do szatni z punktu 24 .</w:t>
            </w:r>
          </w:p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</w:tcPr>
          <w:p w:rsidR="003D6734" w:rsidRPr="00A57B6D" w:rsidRDefault="003D6734" w:rsidP="003D67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3D6734" w:rsidRPr="00A57B6D" w:rsidRDefault="003D6734" w:rsidP="003D6734">
            <w:p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2 szt.</w:t>
            </w: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3D6734" w:rsidRPr="00A57B6D" w:rsidTr="003D6734">
        <w:trPr>
          <w:trHeight w:val="891"/>
        </w:trPr>
        <w:tc>
          <w:tcPr>
            <w:tcW w:w="13798" w:type="dxa"/>
            <w:gridSpan w:val="9"/>
          </w:tcPr>
          <w:p w:rsidR="003D6734" w:rsidRPr="00A57B6D" w:rsidRDefault="003D6734" w:rsidP="003D6734">
            <w:pPr>
              <w:ind w:firstLine="864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b/>
                <w:sz w:val="18"/>
                <w:szCs w:val="18"/>
              </w:rPr>
              <w:t>RAZEM</w:t>
            </w:r>
          </w:p>
          <w:p w:rsidR="003D6734" w:rsidRPr="00A57B6D" w:rsidRDefault="003D6734" w:rsidP="003D6734">
            <w:pPr>
              <w:ind w:firstLine="864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b/>
                <w:sz w:val="18"/>
                <w:szCs w:val="18"/>
              </w:rPr>
              <w:t>BRUTTO: …………………………….</w:t>
            </w:r>
          </w:p>
          <w:p w:rsidR="003D6734" w:rsidRPr="00A57B6D" w:rsidRDefault="003D6734" w:rsidP="003D6734">
            <w:pPr>
              <w:ind w:firstLine="864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PODATEK VAT: </w:t>
            </w:r>
          </w:p>
          <w:p w:rsidR="003D6734" w:rsidRPr="00A57B6D" w:rsidRDefault="003D6734" w:rsidP="003D6734">
            <w:pPr>
              <w:ind w:firstLine="8647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            0%: ……….....</w:t>
            </w:r>
          </w:p>
          <w:p w:rsidR="003D6734" w:rsidRPr="00A57B6D" w:rsidRDefault="003D6734" w:rsidP="003D6734">
            <w:pPr>
              <w:ind w:firstLine="864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D6734" w:rsidRPr="00A57B6D" w:rsidRDefault="003D6734" w:rsidP="003D6734">
            <w:pPr>
              <w:ind w:firstLine="8647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            5%: ……….....</w:t>
            </w:r>
          </w:p>
          <w:p w:rsidR="003D6734" w:rsidRPr="00A57B6D" w:rsidRDefault="003D6734" w:rsidP="003D6734">
            <w:pPr>
              <w:ind w:firstLine="864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D6734" w:rsidRPr="00A57B6D" w:rsidRDefault="003D6734" w:rsidP="003D6734">
            <w:pPr>
              <w:ind w:firstLine="8647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            8%: ……….....</w:t>
            </w:r>
          </w:p>
          <w:p w:rsidR="003D6734" w:rsidRPr="00A57B6D" w:rsidRDefault="003D6734" w:rsidP="003D6734">
            <w:pPr>
              <w:ind w:firstLine="864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D6734" w:rsidRPr="00A57B6D" w:rsidRDefault="003D6734" w:rsidP="003D6734">
            <w:pPr>
              <w:ind w:firstLine="8647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sz w:val="18"/>
                <w:szCs w:val="18"/>
              </w:rPr>
              <w:t xml:space="preserve">            23%: ……….....</w:t>
            </w:r>
          </w:p>
          <w:p w:rsidR="003D6734" w:rsidRPr="00A57B6D" w:rsidRDefault="003D6734" w:rsidP="003D6734">
            <w:pPr>
              <w:ind w:firstLine="864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D6734" w:rsidRPr="00A57B6D" w:rsidRDefault="003D6734" w:rsidP="003D6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B6D">
              <w:rPr>
                <w:rFonts w:asciiTheme="minorHAnsi" w:hAnsiTheme="minorHAnsi" w:cstheme="minorHAnsi"/>
                <w:b/>
                <w:sz w:val="18"/>
                <w:szCs w:val="18"/>
              </w:rPr>
              <w:t>NETTO: …………………………</w:t>
            </w:r>
          </w:p>
        </w:tc>
      </w:tr>
    </w:tbl>
    <w:p w:rsidR="00BC2FCF" w:rsidRPr="00A57B6D" w:rsidRDefault="00BC2FCF">
      <w:pPr>
        <w:rPr>
          <w:rFonts w:asciiTheme="minorHAnsi" w:hAnsiTheme="minorHAnsi" w:cstheme="minorHAnsi"/>
        </w:rPr>
      </w:pPr>
    </w:p>
    <w:sectPr w:rsidR="00BC2FCF" w:rsidRPr="00A57B6D" w:rsidSect="002D348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5EE" w:rsidRDefault="006865EE" w:rsidP="002D348E">
      <w:r>
        <w:separator/>
      </w:r>
    </w:p>
  </w:endnote>
  <w:endnote w:type="continuationSeparator" w:id="0">
    <w:p w:rsidR="006865EE" w:rsidRDefault="006865EE" w:rsidP="002D3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5626"/>
      <w:docPartObj>
        <w:docPartGallery w:val="Page Numbers (Bottom of Page)"/>
        <w:docPartUnique/>
      </w:docPartObj>
    </w:sdtPr>
    <w:sdtContent>
      <w:p w:rsidR="00CB338D" w:rsidRDefault="00F65F85">
        <w:pPr>
          <w:pStyle w:val="Stopka"/>
          <w:jc w:val="right"/>
        </w:pPr>
        <w:fldSimple w:instr=" PAGE   \* MERGEFORMAT ">
          <w:r w:rsidR="00CD6AC4">
            <w:rPr>
              <w:noProof/>
            </w:rPr>
            <w:t>1</w:t>
          </w:r>
        </w:fldSimple>
      </w:p>
    </w:sdtContent>
  </w:sdt>
  <w:p w:rsidR="00795F09" w:rsidRPr="0023722C" w:rsidRDefault="00795F09" w:rsidP="00795F09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37465</wp:posOffset>
          </wp:positionV>
          <wp:extent cx="1181100" cy="552450"/>
          <wp:effectExtent l="19050" t="0" r="0" b="0"/>
          <wp:wrapNone/>
          <wp:docPr id="2" name="Obraz 0" descr="ujazd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ujazd_papi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722C">
      <w:rPr>
        <w:rFonts w:ascii="Calibri" w:hAnsi="Calibri" w:cs="Calibri"/>
      </w:rPr>
      <w:t>REALIZATOR PROJEKTU</w:t>
    </w:r>
  </w:p>
  <w:p w:rsidR="00795F09" w:rsidRPr="0023722C" w:rsidRDefault="00795F09" w:rsidP="00795F09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  <w:sz w:val="12"/>
        <w:szCs w:val="12"/>
      </w:rPr>
    </w:pPr>
    <w:r w:rsidRPr="0023722C">
      <w:rPr>
        <w:rFonts w:ascii="Calibri" w:hAnsi="Calibri" w:cs="Calibri"/>
        <w:sz w:val="12"/>
        <w:szCs w:val="12"/>
      </w:rPr>
      <w:t>BIURO PROJEKTU Urząd Gminy w Ujeździe</w:t>
    </w:r>
  </w:p>
  <w:p w:rsidR="00795F09" w:rsidRPr="0023722C" w:rsidRDefault="00795F09" w:rsidP="00795F09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 w:rsidRPr="0023722C">
      <w:rPr>
        <w:rFonts w:ascii="Calibri" w:hAnsi="Calibri" w:cs="Calibri"/>
        <w:sz w:val="12"/>
        <w:szCs w:val="12"/>
      </w:rPr>
      <w:t>Plac Kościuszki 6 97-225 Ujazd tel. (44) 719 21 29 w. 43 projekt@ujazd.com.pl</w:t>
    </w:r>
    <w:r w:rsidRPr="0023722C">
      <w:rPr>
        <w:rFonts w:ascii="Calibri" w:hAnsi="Calibri" w:cs="Calibri"/>
      </w:rPr>
      <w:t xml:space="preserve">                                                                                                                                                                                   </w:t>
    </w:r>
    <w:r w:rsidRPr="0023722C">
      <w:rPr>
        <w:rFonts w:ascii="Calibri" w:hAnsi="Calibri" w:cs="Calibri"/>
        <w:sz w:val="12"/>
        <w:szCs w:val="12"/>
      </w:rPr>
      <w:t xml:space="preserve">                             </w:t>
    </w:r>
  </w:p>
  <w:p w:rsidR="002D348E" w:rsidRPr="00600DA6" w:rsidRDefault="002D348E" w:rsidP="00795F09">
    <w:pPr>
      <w:pStyle w:val="Stopka"/>
      <w:tabs>
        <w:tab w:val="clear" w:pos="4536"/>
        <w:tab w:val="clear" w:pos="9072"/>
        <w:tab w:val="left" w:pos="112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5EE" w:rsidRDefault="006865EE" w:rsidP="002D348E">
      <w:r>
        <w:separator/>
      </w:r>
    </w:p>
  </w:footnote>
  <w:footnote w:type="continuationSeparator" w:id="0">
    <w:p w:rsidR="006865EE" w:rsidRDefault="006865EE" w:rsidP="002D3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48E" w:rsidRDefault="002D348E" w:rsidP="002D348E">
    <w:pPr>
      <w:pStyle w:val="Nagwek"/>
      <w:jc w:val="center"/>
    </w:pPr>
    <w:r>
      <w:rPr>
        <w:noProof/>
      </w:rPr>
      <w:drawing>
        <wp:inline distT="0" distB="0" distL="0" distR="0">
          <wp:extent cx="5791200" cy="866775"/>
          <wp:effectExtent l="19050" t="0" r="0" b="0"/>
          <wp:docPr id="1" name="Obraz 28" descr="C:\Documents and Settings\Właściciel\Ustawienia lokalne\Temp\Katalog tymczasowy 4 dla KOL_POLefs_4.zip\KOL_POLefs (4)\LOGOTYPY_KOL_EFS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C:\Documents and Settings\Właściciel\Ustawienia lokalne\Temp\Katalog tymczasowy 4 dla KOL_POLefs_4.zip\KOL_POLefs (4)\LOGOTYPY_KOL_EFS_p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551" t="20833" r="13512" b="18056"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80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2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4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6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8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0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2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4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68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/>
      </w:rPr>
    </w:lvl>
  </w:abstractNum>
  <w:abstractNum w:abstractNumId="3">
    <w:nsid w:val="00000008"/>
    <w:multiLevelType w:val="multilevel"/>
    <w:tmpl w:val="00000008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/>
      </w:rPr>
    </w:lvl>
  </w:abstractNum>
  <w:abstractNum w:abstractNumId="4">
    <w:nsid w:val="0000000B"/>
    <w:multiLevelType w:val="multilevel"/>
    <w:tmpl w:val="0000000B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/>
      </w:rPr>
    </w:lvl>
  </w:abstractNum>
  <w:abstractNum w:abstractNumId="5">
    <w:nsid w:val="0000000C"/>
    <w:multiLevelType w:val="multilevel"/>
    <w:tmpl w:val="0000000C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8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7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18" w:hanging="360"/>
      </w:pPr>
      <w:rPr>
        <w:rFonts w:ascii="Wingdings" w:hAnsi="Wingdings"/>
      </w:rPr>
    </w:lvl>
  </w:abstractNum>
  <w:abstractNum w:abstractNumId="6">
    <w:nsid w:val="0B200DCA"/>
    <w:multiLevelType w:val="hybridMultilevel"/>
    <w:tmpl w:val="0D164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7D72C9"/>
    <w:multiLevelType w:val="hybridMultilevel"/>
    <w:tmpl w:val="C2409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357536"/>
    <w:multiLevelType w:val="hybridMultilevel"/>
    <w:tmpl w:val="F3E4FB8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28C554EA"/>
    <w:multiLevelType w:val="hybridMultilevel"/>
    <w:tmpl w:val="CC2AEF0E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2A387421"/>
    <w:multiLevelType w:val="hybridMultilevel"/>
    <w:tmpl w:val="B9D6F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C200A"/>
    <w:multiLevelType w:val="hybridMultilevel"/>
    <w:tmpl w:val="DC48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6E4002"/>
    <w:multiLevelType w:val="hybridMultilevel"/>
    <w:tmpl w:val="E6807D88"/>
    <w:lvl w:ilvl="0" w:tplc="2BFE32E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163DE"/>
    <w:multiLevelType w:val="hybridMultilevel"/>
    <w:tmpl w:val="F3EEB7F2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>
    <w:nsid w:val="63BB3BB6"/>
    <w:multiLevelType w:val="hybridMultilevel"/>
    <w:tmpl w:val="D8329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734448"/>
    <w:multiLevelType w:val="hybridMultilevel"/>
    <w:tmpl w:val="5DD8A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341154"/>
    <w:multiLevelType w:val="hybridMultilevel"/>
    <w:tmpl w:val="10503526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8"/>
  </w:num>
  <w:num w:numId="5">
    <w:abstractNumId w:val="16"/>
  </w:num>
  <w:num w:numId="6">
    <w:abstractNumId w:val="15"/>
  </w:num>
  <w:num w:numId="7">
    <w:abstractNumId w:val="7"/>
  </w:num>
  <w:num w:numId="8">
    <w:abstractNumId w:val="6"/>
  </w:num>
  <w:num w:numId="9">
    <w:abstractNumId w:val="10"/>
  </w:num>
  <w:num w:numId="10">
    <w:abstractNumId w:val="13"/>
  </w:num>
  <w:num w:numId="11">
    <w:abstractNumId w:val="9"/>
  </w:num>
  <w:num w:numId="12">
    <w:abstractNumId w:val="0"/>
  </w:num>
  <w:num w:numId="13">
    <w:abstractNumId w:val="11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2D348E"/>
    <w:rsid w:val="0001426F"/>
    <w:rsid w:val="00043B2F"/>
    <w:rsid w:val="000B4041"/>
    <w:rsid w:val="000C48DF"/>
    <w:rsid w:val="000E0F6B"/>
    <w:rsid w:val="001126DE"/>
    <w:rsid w:val="00146986"/>
    <w:rsid w:val="00183637"/>
    <w:rsid w:val="001B2342"/>
    <w:rsid w:val="00251758"/>
    <w:rsid w:val="00261C8E"/>
    <w:rsid w:val="00263F42"/>
    <w:rsid w:val="002D348E"/>
    <w:rsid w:val="00323078"/>
    <w:rsid w:val="00331D3B"/>
    <w:rsid w:val="00341209"/>
    <w:rsid w:val="00353EAE"/>
    <w:rsid w:val="00392E96"/>
    <w:rsid w:val="003D3C00"/>
    <w:rsid w:val="003D6734"/>
    <w:rsid w:val="003E7474"/>
    <w:rsid w:val="00401F18"/>
    <w:rsid w:val="00415290"/>
    <w:rsid w:val="00486EC3"/>
    <w:rsid w:val="004C6D32"/>
    <w:rsid w:val="004C7D13"/>
    <w:rsid w:val="005952C1"/>
    <w:rsid w:val="005E6EB0"/>
    <w:rsid w:val="00600DA6"/>
    <w:rsid w:val="006865EE"/>
    <w:rsid w:val="006A0D63"/>
    <w:rsid w:val="006F0A43"/>
    <w:rsid w:val="006F53A1"/>
    <w:rsid w:val="007136D7"/>
    <w:rsid w:val="007401E8"/>
    <w:rsid w:val="007537C4"/>
    <w:rsid w:val="007664EA"/>
    <w:rsid w:val="00795F09"/>
    <w:rsid w:val="007A7EC2"/>
    <w:rsid w:val="007D418F"/>
    <w:rsid w:val="00813CF6"/>
    <w:rsid w:val="0082099B"/>
    <w:rsid w:val="008953B2"/>
    <w:rsid w:val="008B57E8"/>
    <w:rsid w:val="008F7982"/>
    <w:rsid w:val="00930A1C"/>
    <w:rsid w:val="0093743F"/>
    <w:rsid w:val="009462CE"/>
    <w:rsid w:val="00954804"/>
    <w:rsid w:val="009E4695"/>
    <w:rsid w:val="009F5573"/>
    <w:rsid w:val="00A00EA6"/>
    <w:rsid w:val="00A25E14"/>
    <w:rsid w:val="00A57B6D"/>
    <w:rsid w:val="00AE2D0B"/>
    <w:rsid w:val="00BA3F23"/>
    <w:rsid w:val="00BA5746"/>
    <w:rsid w:val="00BB693F"/>
    <w:rsid w:val="00BC2FCF"/>
    <w:rsid w:val="00BF7651"/>
    <w:rsid w:val="00C007B5"/>
    <w:rsid w:val="00C177D4"/>
    <w:rsid w:val="00C36CAE"/>
    <w:rsid w:val="00C915C9"/>
    <w:rsid w:val="00CB338D"/>
    <w:rsid w:val="00CD1AE6"/>
    <w:rsid w:val="00CD6AC4"/>
    <w:rsid w:val="00D454A8"/>
    <w:rsid w:val="00D47234"/>
    <w:rsid w:val="00DD3991"/>
    <w:rsid w:val="00DE2012"/>
    <w:rsid w:val="00E4386E"/>
    <w:rsid w:val="00E50F6B"/>
    <w:rsid w:val="00EB6BBA"/>
    <w:rsid w:val="00F00131"/>
    <w:rsid w:val="00F056CB"/>
    <w:rsid w:val="00F65F85"/>
    <w:rsid w:val="00F82579"/>
    <w:rsid w:val="00FE6B27"/>
    <w:rsid w:val="00FF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 Znak"/>
    <w:basedOn w:val="Normalny"/>
    <w:link w:val="NagwekZnak"/>
    <w:unhideWhenUsed/>
    <w:rsid w:val="002D3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rsid w:val="002D348E"/>
  </w:style>
  <w:style w:type="paragraph" w:styleId="Stopka">
    <w:name w:val="footer"/>
    <w:basedOn w:val="Normalny"/>
    <w:link w:val="StopkaZnak"/>
    <w:uiPriority w:val="99"/>
    <w:unhideWhenUsed/>
    <w:rsid w:val="002D3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348E"/>
  </w:style>
  <w:style w:type="paragraph" w:styleId="Tekstdymka">
    <w:name w:val="Balloon Text"/>
    <w:basedOn w:val="Normalny"/>
    <w:link w:val="TekstdymkaZnak"/>
    <w:uiPriority w:val="99"/>
    <w:semiHidden/>
    <w:unhideWhenUsed/>
    <w:rsid w:val="002D34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4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4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B4041"/>
    <w:pPr>
      <w:ind w:left="720"/>
      <w:contextualSpacing/>
    </w:pPr>
  </w:style>
  <w:style w:type="paragraph" w:customStyle="1" w:styleId="Akapitzlist1">
    <w:name w:val="Akapit z listą1"/>
    <w:basedOn w:val="Normalny"/>
    <w:rsid w:val="007664EA"/>
    <w:pPr>
      <w:suppressAutoHyphens/>
      <w:spacing w:after="200" w:line="276" w:lineRule="auto"/>
      <w:ind w:left="720"/>
    </w:pPr>
    <w:rPr>
      <w:rFonts w:ascii="Calibri" w:eastAsia="SimSun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1683A-DC0F-4251-8F5B-9B2D79A9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1386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z.janczek</dc:creator>
  <cp:lastModifiedBy>z.janczek</cp:lastModifiedBy>
  <cp:revision>23</cp:revision>
  <cp:lastPrinted>2017-09-18T12:09:00Z</cp:lastPrinted>
  <dcterms:created xsi:type="dcterms:W3CDTF">2017-09-14T11:35:00Z</dcterms:created>
  <dcterms:modified xsi:type="dcterms:W3CDTF">2017-09-18T12:10:00Z</dcterms:modified>
</cp:coreProperties>
</file>